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CED" w:rsidRPr="00151E9A" w:rsidRDefault="006B151B">
      <w:pPr>
        <w:pStyle w:val="Title"/>
        <w:rPr>
          <w:sz w:val="28"/>
        </w:rPr>
      </w:pPr>
      <w:r w:rsidRPr="00151E9A">
        <w:rPr>
          <w:sz w:val="36"/>
        </w:rPr>
        <w:t>The Seven S</w:t>
      </w:r>
      <w:r w:rsidR="00297788" w:rsidRPr="00151E9A">
        <w:rPr>
          <w:sz w:val="36"/>
        </w:rPr>
        <w:t>eals and The Four</w:t>
      </w:r>
      <w:r w:rsidRPr="00151E9A">
        <w:rPr>
          <w:sz w:val="36"/>
        </w:rPr>
        <w:t xml:space="preserve"> horsemen of the A</w:t>
      </w:r>
      <w:r w:rsidR="00297788" w:rsidRPr="00151E9A">
        <w:rPr>
          <w:sz w:val="36"/>
        </w:rPr>
        <w:t>pocalypse: Revelation 6-7</w:t>
      </w:r>
    </w:p>
    <w:p w:rsidR="00420CED" w:rsidRPr="00151E9A" w:rsidRDefault="00297788" w:rsidP="00297788">
      <w:pPr>
        <w:pStyle w:val="Heading1"/>
        <w:ind w:left="360"/>
        <w:rPr>
          <w:sz w:val="28"/>
        </w:rPr>
      </w:pPr>
      <w:r w:rsidRPr="00151E9A">
        <w:rPr>
          <w:sz w:val="28"/>
        </w:rPr>
        <w:t>Jesus is worthy to open the seals</w:t>
      </w:r>
      <w:r w:rsidR="006B151B" w:rsidRPr="00151E9A">
        <w:rPr>
          <w:sz w:val="28"/>
        </w:rPr>
        <w:t xml:space="preserve"> (Review of Re</w:t>
      </w:r>
      <w:r w:rsidRPr="00151E9A">
        <w:rPr>
          <w:sz w:val="28"/>
        </w:rPr>
        <w:t>v. 4-5)</w:t>
      </w:r>
    </w:p>
    <w:p w:rsidR="00297788" w:rsidRPr="00151E9A" w:rsidRDefault="00297788" w:rsidP="006B151B">
      <w:pPr>
        <w:pStyle w:val="Heading2"/>
        <w:rPr>
          <w:sz w:val="28"/>
        </w:rPr>
      </w:pPr>
      <w:r w:rsidRPr="00151E9A">
        <w:rPr>
          <w:sz w:val="28"/>
        </w:rPr>
        <w:t>Jesus is worthy, because he has not played a part in the dismantling of the world</w:t>
      </w:r>
      <w:r w:rsidR="006B151B" w:rsidRPr="00151E9A">
        <w:rPr>
          <w:sz w:val="28"/>
        </w:rPr>
        <w:t>: Jesus is without Sin</w:t>
      </w:r>
    </w:p>
    <w:p w:rsidR="00297788" w:rsidRPr="00151E9A" w:rsidRDefault="00297788" w:rsidP="00297788">
      <w:pPr>
        <w:pStyle w:val="Heading2"/>
        <w:rPr>
          <w:sz w:val="28"/>
        </w:rPr>
      </w:pPr>
      <w:r w:rsidRPr="00151E9A">
        <w:rPr>
          <w:sz w:val="28"/>
        </w:rPr>
        <w:t>Jesus STANDS at the Center of the Throne of Heaven</w:t>
      </w:r>
    </w:p>
    <w:p w:rsidR="00297788" w:rsidRPr="00151E9A" w:rsidRDefault="00297788" w:rsidP="00297788">
      <w:pPr>
        <w:pStyle w:val="Heading3"/>
        <w:rPr>
          <w:sz w:val="28"/>
        </w:rPr>
      </w:pPr>
      <w:r w:rsidRPr="00151E9A">
        <w:rPr>
          <w:sz w:val="28"/>
        </w:rPr>
        <w:t>Significant that He is Standing, he appears as the Lion and the Lamb</w:t>
      </w:r>
    </w:p>
    <w:p w:rsidR="00420CED" w:rsidRPr="00151E9A" w:rsidRDefault="00297788" w:rsidP="00297788">
      <w:pPr>
        <w:pStyle w:val="Heading3"/>
        <w:rPr>
          <w:sz w:val="28"/>
        </w:rPr>
      </w:pPr>
      <w:r w:rsidRPr="00151E9A">
        <w:rPr>
          <w:sz w:val="28"/>
        </w:rPr>
        <w:t>The power to get things done, is found in the power of sacrificial love</w:t>
      </w:r>
    </w:p>
    <w:p w:rsidR="00297788" w:rsidRPr="00151E9A" w:rsidRDefault="00297788" w:rsidP="00297788">
      <w:pPr>
        <w:pStyle w:val="Heading2"/>
        <w:rPr>
          <w:sz w:val="28"/>
        </w:rPr>
      </w:pPr>
      <w:r w:rsidRPr="00151E9A">
        <w:rPr>
          <w:sz w:val="28"/>
        </w:rPr>
        <w:t>How is God going to make the world right? How is God’s plan carried out?</w:t>
      </w:r>
    </w:p>
    <w:p w:rsidR="00297788" w:rsidRPr="00151E9A" w:rsidRDefault="00297788" w:rsidP="00151E9A">
      <w:pPr>
        <w:pStyle w:val="Heading1"/>
        <w:rPr>
          <w:sz w:val="28"/>
        </w:rPr>
      </w:pPr>
      <w:r w:rsidRPr="00151E9A">
        <w:rPr>
          <w:sz w:val="28"/>
        </w:rPr>
        <w:t>The four Horsemen</w:t>
      </w:r>
      <w:r w:rsidR="00102408" w:rsidRPr="00151E9A">
        <w:rPr>
          <w:sz w:val="28"/>
        </w:rPr>
        <w:t xml:space="preserve"> (Revelation 6:1-8)</w:t>
      </w:r>
    </w:p>
    <w:p w:rsidR="00297788" w:rsidRPr="00151E9A" w:rsidRDefault="00297788" w:rsidP="00297788">
      <w:pPr>
        <w:pStyle w:val="Heading3"/>
        <w:rPr>
          <w:sz w:val="28"/>
        </w:rPr>
      </w:pPr>
      <w:r w:rsidRPr="00151E9A">
        <w:rPr>
          <w:sz w:val="28"/>
        </w:rPr>
        <w:t>Seal 1 – White Horse, Conqueror bent on Conquest</w:t>
      </w:r>
      <w:r w:rsidR="00102408" w:rsidRPr="00151E9A">
        <w:rPr>
          <w:sz w:val="28"/>
        </w:rPr>
        <w:t xml:space="preserve"> (6:2)</w:t>
      </w:r>
    </w:p>
    <w:p w:rsidR="00297788" w:rsidRPr="00151E9A" w:rsidRDefault="00297788" w:rsidP="00297788">
      <w:pPr>
        <w:pStyle w:val="Heading3"/>
        <w:rPr>
          <w:sz w:val="28"/>
        </w:rPr>
      </w:pPr>
      <w:r w:rsidRPr="00151E9A">
        <w:rPr>
          <w:sz w:val="28"/>
        </w:rPr>
        <w:t>Seal 2 – Red Horse, War and Violence, taking away peace</w:t>
      </w:r>
      <w:r w:rsidR="00102408" w:rsidRPr="00151E9A">
        <w:rPr>
          <w:sz w:val="28"/>
        </w:rPr>
        <w:t xml:space="preserve"> (6:4)</w:t>
      </w:r>
    </w:p>
    <w:p w:rsidR="00297788" w:rsidRPr="00151E9A" w:rsidRDefault="00297788" w:rsidP="00297788">
      <w:pPr>
        <w:pStyle w:val="Heading3"/>
        <w:rPr>
          <w:sz w:val="28"/>
        </w:rPr>
      </w:pPr>
      <w:r w:rsidRPr="00151E9A">
        <w:rPr>
          <w:sz w:val="28"/>
        </w:rPr>
        <w:t>Seal 3 – Black Horse, Rider is Injustice</w:t>
      </w:r>
      <w:r w:rsidR="00102408" w:rsidRPr="00151E9A">
        <w:rPr>
          <w:sz w:val="28"/>
        </w:rPr>
        <w:t xml:space="preserve"> (6:5)</w:t>
      </w:r>
    </w:p>
    <w:p w:rsidR="00102408" w:rsidRPr="00151E9A" w:rsidRDefault="00297788" w:rsidP="00151E9A">
      <w:pPr>
        <w:pStyle w:val="Heading3"/>
        <w:rPr>
          <w:sz w:val="28"/>
        </w:rPr>
      </w:pPr>
      <w:r w:rsidRPr="00151E9A">
        <w:rPr>
          <w:sz w:val="28"/>
        </w:rPr>
        <w:t>Seal 4 – Pale Horse, Rider is Death and Hades</w:t>
      </w:r>
      <w:r w:rsidR="00102408" w:rsidRPr="00151E9A">
        <w:rPr>
          <w:sz w:val="28"/>
        </w:rPr>
        <w:t xml:space="preserve"> (6:8)</w:t>
      </w:r>
    </w:p>
    <w:p w:rsidR="00297788" w:rsidRPr="00151E9A" w:rsidRDefault="00102408" w:rsidP="00102408">
      <w:pPr>
        <w:pStyle w:val="Heading2"/>
        <w:numPr>
          <w:ilvl w:val="1"/>
          <w:numId w:val="1"/>
        </w:numPr>
        <w:rPr>
          <w:sz w:val="28"/>
        </w:rPr>
      </w:pPr>
      <w:r w:rsidRPr="00151E9A">
        <w:rPr>
          <w:sz w:val="28"/>
        </w:rPr>
        <w:t xml:space="preserve">The Four Horsemen are not a description of coming events, as much as a description of the way things currently are in the world today. Read the Four horsemen as a kaleidoscope of a world broken by a cycle of war, violence, death and despair. </w:t>
      </w:r>
    </w:p>
    <w:p w:rsidR="00297788" w:rsidRPr="00151E9A" w:rsidRDefault="00297788" w:rsidP="00297788">
      <w:pPr>
        <w:pStyle w:val="Heading2"/>
        <w:rPr>
          <w:sz w:val="28"/>
        </w:rPr>
      </w:pPr>
      <w:r w:rsidRPr="00151E9A">
        <w:rPr>
          <w:sz w:val="28"/>
        </w:rPr>
        <w:t>The revelation of the Four Horsemen is not for fear mongering, but Faith monitoring. How shall we live in a world of cycle violence, death and despair?</w:t>
      </w:r>
    </w:p>
    <w:p w:rsidR="00297788" w:rsidRPr="00151E9A" w:rsidRDefault="00297788" w:rsidP="00297788">
      <w:pPr>
        <w:pStyle w:val="Heading1"/>
        <w:rPr>
          <w:sz w:val="28"/>
        </w:rPr>
      </w:pPr>
      <w:r w:rsidRPr="00151E9A">
        <w:rPr>
          <w:sz w:val="28"/>
        </w:rPr>
        <w:t xml:space="preserve">Who are we </w:t>
      </w:r>
      <w:r w:rsidR="00102408" w:rsidRPr="00151E9A">
        <w:rPr>
          <w:sz w:val="28"/>
        </w:rPr>
        <w:t xml:space="preserve">to be </w:t>
      </w:r>
      <w:r w:rsidRPr="00151E9A">
        <w:rPr>
          <w:sz w:val="28"/>
        </w:rPr>
        <w:t>in a world ravaged by four horsemen?</w:t>
      </w:r>
      <w:r w:rsidR="00102408" w:rsidRPr="00151E9A">
        <w:rPr>
          <w:sz w:val="28"/>
        </w:rPr>
        <w:t xml:space="preserve"> How Shall we live? (Seals 5 and 6)</w:t>
      </w:r>
    </w:p>
    <w:p w:rsidR="00297788" w:rsidRPr="00151E9A" w:rsidRDefault="00102408" w:rsidP="00297788">
      <w:pPr>
        <w:pStyle w:val="Heading2"/>
        <w:rPr>
          <w:sz w:val="28"/>
        </w:rPr>
      </w:pPr>
      <w:r w:rsidRPr="00151E9A">
        <w:rPr>
          <w:sz w:val="28"/>
        </w:rPr>
        <w:t xml:space="preserve">Seal 5: We are the Children of God, the faithful ones. </w:t>
      </w:r>
    </w:p>
    <w:p w:rsidR="00102408" w:rsidRPr="00151E9A" w:rsidRDefault="00102408" w:rsidP="00102408">
      <w:pPr>
        <w:pStyle w:val="Heading3"/>
        <w:rPr>
          <w:sz w:val="28"/>
        </w:rPr>
      </w:pPr>
      <w:r w:rsidRPr="00151E9A">
        <w:rPr>
          <w:sz w:val="28"/>
        </w:rPr>
        <w:t>Persecuted for the Word of God &amp; Our Testimony about Jesus (6:9)</w:t>
      </w:r>
    </w:p>
    <w:p w:rsidR="00102408" w:rsidRPr="00151E9A" w:rsidRDefault="00102408" w:rsidP="00102408">
      <w:pPr>
        <w:pStyle w:val="Heading3"/>
        <w:rPr>
          <w:sz w:val="28"/>
        </w:rPr>
      </w:pPr>
      <w:r w:rsidRPr="00151E9A">
        <w:rPr>
          <w:sz w:val="28"/>
        </w:rPr>
        <w:t>We cry for help, in our broken world: “How Long, Lord?” (6:10)</w:t>
      </w:r>
    </w:p>
    <w:p w:rsidR="00102408" w:rsidRPr="00151E9A" w:rsidRDefault="00102408" w:rsidP="00102408">
      <w:pPr>
        <w:pStyle w:val="Heading3"/>
        <w:rPr>
          <w:sz w:val="28"/>
        </w:rPr>
      </w:pPr>
      <w:r w:rsidRPr="00151E9A">
        <w:rPr>
          <w:sz w:val="28"/>
        </w:rPr>
        <w:t>We are Faithful, courageous Martyrs of the faith (6:11)</w:t>
      </w:r>
    </w:p>
    <w:p w:rsidR="00102408" w:rsidRPr="00151E9A" w:rsidRDefault="00102408" w:rsidP="00102408">
      <w:pPr>
        <w:pStyle w:val="Heading3"/>
        <w:rPr>
          <w:sz w:val="28"/>
        </w:rPr>
      </w:pPr>
      <w:r w:rsidRPr="00151E9A">
        <w:rPr>
          <w:sz w:val="28"/>
        </w:rPr>
        <w:t>We keep our eyes fixed on Jesus, the central focus of our worship and devotion</w:t>
      </w:r>
    </w:p>
    <w:p w:rsidR="00102408" w:rsidRPr="00151E9A" w:rsidRDefault="00102408" w:rsidP="00102408">
      <w:pPr>
        <w:pStyle w:val="Heading2"/>
        <w:rPr>
          <w:sz w:val="28"/>
        </w:rPr>
      </w:pPr>
      <w:r w:rsidRPr="00151E9A">
        <w:rPr>
          <w:sz w:val="28"/>
        </w:rPr>
        <w:t>Seal 6: The World is turned upside down</w:t>
      </w:r>
      <w:r w:rsidR="00000A5D" w:rsidRPr="00151E9A">
        <w:rPr>
          <w:sz w:val="28"/>
        </w:rPr>
        <w:t>, The Sinful are Judged, the Saints are Redeemed</w:t>
      </w:r>
    </w:p>
    <w:p w:rsidR="00102408" w:rsidRPr="00151E9A" w:rsidRDefault="00102408" w:rsidP="00102408">
      <w:pPr>
        <w:pStyle w:val="Heading3"/>
        <w:rPr>
          <w:sz w:val="28"/>
        </w:rPr>
      </w:pPr>
      <w:r w:rsidRPr="00151E9A">
        <w:rPr>
          <w:sz w:val="28"/>
        </w:rPr>
        <w:lastRenderedPageBreak/>
        <w:t>Stars in the sky fell to earth, sky receded like a scroll – That’s the end of empire language. The sixth seal is the end of the old world.</w:t>
      </w:r>
    </w:p>
    <w:p w:rsidR="00102408" w:rsidRPr="00151E9A" w:rsidRDefault="00102408" w:rsidP="00102408">
      <w:pPr>
        <w:pStyle w:val="Heading3"/>
        <w:rPr>
          <w:sz w:val="28"/>
        </w:rPr>
      </w:pPr>
      <w:r w:rsidRPr="00151E9A">
        <w:rPr>
          <w:sz w:val="28"/>
        </w:rPr>
        <w:t>People who have lived opposed to God are going into hiding:</w:t>
      </w:r>
    </w:p>
    <w:p w:rsidR="00102408" w:rsidRPr="00151E9A" w:rsidRDefault="00102408" w:rsidP="00102408">
      <w:pPr>
        <w:pStyle w:val="Heading4"/>
        <w:rPr>
          <w:sz w:val="28"/>
        </w:rPr>
      </w:pPr>
      <w:r w:rsidRPr="00151E9A">
        <w:rPr>
          <w:sz w:val="28"/>
        </w:rPr>
        <w:t>Then the kings of the earth, the princes, the generals, the rich the mighty, and everyone else, slave and free, hid in caves – “Fall on us and hide us from the wrath of the Lamb!</w:t>
      </w:r>
    </w:p>
    <w:p w:rsidR="00102408" w:rsidRPr="00151E9A" w:rsidRDefault="00102408" w:rsidP="00102408">
      <w:pPr>
        <w:pStyle w:val="Heading4"/>
        <w:rPr>
          <w:sz w:val="28"/>
        </w:rPr>
      </w:pPr>
      <w:r w:rsidRPr="00151E9A">
        <w:rPr>
          <w:sz w:val="28"/>
        </w:rPr>
        <w:t>The Children of God are Redeemed – 7:3</w:t>
      </w:r>
    </w:p>
    <w:p w:rsidR="00102408" w:rsidRPr="00151E9A" w:rsidRDefault="00102408" w:rsidP="00102408">
      <w:pPr>
        <w:pStyle w:val="Heading4"/>
        <w:rPr>
          <w:sz w:val="28"/>
        </w:rPr>
      </w:pPr>
      <w:r w:rsidRPr="00151E9A">
        <w:rPr>
          <w:sz w:val="28"/>
        </w:rPr>
        <w:t xml:space="preserve">The </w:t>
      </w:r>
      <w:r w:rsidR="00000A5D" w:rsidRPr="00151E9A">
        <w:rPr>
          <w:sz w:val="28"/>
        </w:rPr>
        <w:t>Children</w:t>
      </w:r>
      <w:r w:rsidRPr="00151E9A">
        <w:rPr>
          <w:sz w:val="28"/>
        </w:rPr>
        <w:t xml:space="preserve"> of God are accounted for: 7:4-</w:t>
      </w:r>
      <w:r w:rsidR="00000A5D" w:rsidRPr="00151E9A">
        <w:rPr>
          <w:sz w:val="28"/>
        </w:rPr>
        <w:t>9</w:t>
      </w:r>
    </w:p>
    <w:p w:rsidR="00000A5D" w:rsidRPr="00151E9A" w:rsidRDefault="00000A5D" w:rsidP="00102408">
      <w:pPr>
        <w:pStyle w:val="Heading4"/>
        <w:rPr>
          <w:sz w:val="28"/>
        </w:rPr>
      </w:pPr>
      <w:r w:rsidRPr="00151E9A">
        <w:rPr>
          <w:sz w:val="28"/>
        </w:rPr>
        <w:t>Not one child is missing: Salvation belongs to our God, who sits on the throne and to the Lamb (7:10)</w:t>
      </w:r>
    </w:p>
    <w:p w:rsidR="00000A5D" w:rsidRPr="00151E9A" w:rsidRDefault="00000A5D" w:rsidP="00000A5D">
      <w:pPr>
        <w:pStyle w:val="Heading2"/>
        <w:rPr>
          <w:sz w:val="28"/>
        </w:rPr>
      </w:pPr>
      <w:r w:rsidRPr="00151E9A">
        <w:rPr>
          <w:sz w:val="28"/>
        </w:rPr>
        <w:t xml:space="preserve">These are they </w:t>
      </w:r>
      <w:proofErr w:type="spellStart"/>
      <w:r w:rsidRPr="00151E9A">
        <w:rPr>
          <w:sz w:val="28"/>
        </w:rPr>
        <w:t>how</w:t>
      </w:r>
      <w:proofErr w:type="spellEnd"/>
      <w:r w:rsidRPr="00151E9A">
        <w:rPr>
          <w:sz w:val="28"/>
        </w:rPr>
        <w:t xml:space="preserve"> have come out of the great Tribulation:</w:t>
      </w:r>
    </w:p>
    <w:p w:rsidR="00000A5D" w:rsidRPr="00151E9A" w:rsidRDefault="00000A5D" w:rsidP="00000A5D">
      <w:pPr>
        <w:pStyle w:val="Heading3"/>
        <w:rPr>
          <w:sz w:val="28"/>
        </w:rPr>
      </w:pPr>
      <w:r w:rsidRPr="00151E9A">
        <w:rPr>
          <w:sz w:val="28"/>
        </w:rPr>
        <w:t>They are the ones who worship God</w:t>
      </w:r>
    </w:p>
    <w:p w:rsidR="00000A5D" w:rsidRPr="00151E9A" w:rsidRDefault="00000A5D" w:rsidP="00000A5D">
      <w:pPr>
        <w:pStyle w:val="Heading3"/>
        <w:rPr>
          <w:sz w:val="28"/>
        </w:rPr>
      </w:pPr>
      <w:r w:rsidRPr="00151E9A">
        <w:rPr>
          <w:sz w:val="28"/>
        </w:rPr>
        <w:t>They are the one who have repented, and lived faithfully</w:t>
      </w:r>
    </w:p>
    <w:p w:rsidR="00000A5D" w:rsidRPr="00151E9A" w:rsidRDefault="00000A5D" w:rsidP="00000A5D">
      <w:pPr>
        <w:pStyle w:val="Heading3"/>
        <w:rPr>
          <w:sz w:val="28"/>
        </w:rPr>
      </w:pPr>
      <w:r w:rsidRPr="00151E9A">
        <w:rPr>
          <w:sz w:val="28"/>
        </w:rPr>
        <w:t>They are the redeemed, The Lamb is their Shepherd</w:t>
      </w:r>
    </w:p>
    <w:p w:rsidR="00000A5D" w:rsidRPr="00151E9A" w:rsidRDefault="00151E9A" w:rsidP="00000A5D">
      <w:pPr>
        <w:pStyle w:val="Heading1"/>
        <w:rPr>
          <w:sz w:val="28"/>
        </w:rPr>
      </w:pPr>
      <w:r>
        <w:rPr>
          <w:sz w:val="28"/>
        </w:rPr>
        <w:t>The Church prevails</w:t>
      </w:r>
    </w:p>
    <w:p w:rsidR="00000A5D" w:rsidRPr="00151E9A" w:rsidRDefault="00000A5D" w:rsidP="00000A5D">
      <w:pPr>
        <w:pStyle w:val="Heading2"/>
        <w:rPr>
          <w:sz w:val="28"/>
        </w:rPr>
      </w:pPr>
      <w:r w:rsidRPr="00151E9A">
        <w:rPr>
          <w:sz w:val="28"/>
        </w:rPr>
        <w:t>The enemy may appear to win in the death of Christians</w:t>
      </w:r>
    </w:p>
    <w:p w:rsidR="00000A5D" w:rsidRPr="00151E9A" w:rsidRDefault="00000A5D" w:rsidP="00000A5D">
      <w:pPr>
        <w:pStyle w:val="Heading3"/>
        <w:rPr>
          <w:sz w:val="28"/>
        </w:rPr>
      </w:pPr>
      <w:r w:rsidRPr="00151E9A">
        <w:rPr>
          <w:sz w:val="28"/>
        </w:rPr>
        <w:t>The horsemen may roam freely, and destructively wreak havoc on God’s creation</w:t>
      </w:r>
    </w:p>
    <w:p w:rsidR="00000A5D" w:rsidRPr="00151E9A" w:rsidRDefault="00000A5D" w:rsidP="00000A5D">
      <w:pPr>
        <w:pStyle w:val="Heading3"/>
        <w:rPr>
          <w:sz w:val="28"/>
        </w:rPr>
      </w:pPr>
      <w:r w:rsidRPr="00151E9A">
        <w:rPr>
          <w:sz w:val="28"/>
        </w:rPr>
        <w:t>The sacrificial love, the power of the lamb is greater than all the evil, all of the violence and death that the horsemen are unleashing on the world. That is to say:</w:t>
      </w:r>
    </w:p>
    <w:p w:rsidR="00000A5D" w:rsidRPr="00151E9A" w:rsidRDefault="00000A5D" w:rsidP="00000A5D">
      <w:pPr>
        <w:pStyle w:val="Heading4"/>
        <w:rPr>
          <w:sz w:val="28"/>
        </w:rPr>
      </w:pPr>
      <w:r w:rsidRPr="00151E9A">
        <w:rPr>
          <w:rFonts w:eastAsia="Times New Roman"/>
          <w:sz w:val="28"/>
        </w:rPr>
        <w:t>The church may take great comfort in knowing that in a world marked with famine, wars, rumors of wars, hurricanes, tornadoes, typhoons and more, the Lamb is victorious, and our victory is established in him.</w:t>
      </w:r>
    </w:p>
    <w:p w:rsidR="00000A5D" w:rsidRPr="00151E9A" w:rsidRDefault="00000A5D" w:rsidP="00000A5D">
      <w:pPr>
        <w:pStyle w:val="Heading4"/>
        <w:rPr>
          <w:sz w:val="28"/>
        </w:rPr>
      </w:pPr>
      <w:r w:rsidRPr="00151E9A">
        <w:rPr>
          <w:rFonts w:eastAsia="Times New Roman"/>
          <w:sz w:val="28"/>
        </w:rPr>
        <w:t xml:space="preserve"> The church will not be overcome by the powers of the world, for one is seated high above all rulers, powers and authorities of this age and th</w:t>
      </w:r>
      <w:r w:rsidRPr="00151E9A">
        <w:rPr>
          <w:rFonts w:eastAsia="Times New Roman"/>
          <w:sz w:val="28"/>
        </w:rPr>
        <w:t>e age to come (Ephesians 1:21).</w:t>
      </w:r>
      <w:r w:rsidR="00151E9A">
        <w:rPr>
          <w:rFonts w:eastAsia="Times New Roman"/>
          <w:sz w:val="28"/>
        </w:rPr>
        <w:t xml:space="preserve"> The Church takes heart, in the one who has overcome!</w:t>
      </w:r>
      <w:bookmarkStart w:id="0" w:name="_GoBack"/>
      <w:bookmarkEnd w:id="0"/>
    </w:p>
    <w:p w:rsidR="00420CED" w:rsidRPr="00151E9A" w:rsidRDefault="00000A5D" w:rsidP="00000A5D">
      <w:pPr>
        <w:pStyle w:val="Heading1"/>
        <w:rPr>
          <w:sz w:val="28"/>
        </w:rPr>
      </w:pPr>
      <w:r w:rsidRPr="00151E9A">
        <w:rPr>
          <w:sz w:val="28"/>
        </w:rPr>
        <w:t>Live faithfully, not fearfully</w:t>
      </w:r>
    </w:p>
    <w:p w:rsidR="00000A5D" w:rsidRPr="00151E9A" w:rsidRDefault="00000A5D" w:rsidP="00000A5D">
      <w:pPr>
        <w:pStyle w:val="Heading2"/>
        <w:rPr>
          <w:sz w:val="28"/>
        </w:rPr>
      </w:pPr>
      <w:r w:rsidRPr="00151E9A">
        <w:rPr>
          <w:sz w:val="28"/>
        </w:rPr>
        <w:t>Keep an eye on our Testimony</w:t>
      </w:r>
    </w:p>
    <w:p w:rsidR="00000A5D" w:rsidRPr="00151E9A" w:rsidRDefault="00000A5D" w:rsidP="00000A5D">
      <w:pPr>
        <w:pStyle w:val="Heading2"/>
        <w:rPr>
          <w:sz w:val="28"/>
        </w:rPr>
      </w:pPr>
      <w:r w:rsidRPr="00151E9A">
        <w:rPr>
          <w:sz w:val="28"/>
        </w:rPr>
        <w:t>Grow in our Worship of the Lamb</w:t>
      </w:r>
    </w:p>
    <w:p w:rsidR="00000A5D" w:rsidRPr="00151E9A" w:rsidRDefault="00000A5D" w:rsidP="00000A5D">
      <w:pPr>
        <w:pStyle w:val="Heading2"/>
        <w:rPr>
          <w:sz w:val="28"/>
        </w:rPr>
      </w:pPr>
      <w:r w:rsidRPr="00151E9A">
        <w:rPr>
          <w:sz w:val="28"/>
        </w:rPr>
        <w:t>Comfort one another, in Love</w:t>
      </w:r>
    </w:p>
    <w:sectPr w:rsidR="00000A5D" w:rsidRPr="00151E9A" w:rsidSect="00151E9A">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784" w:rsidRDefault="00746784">
      <w:pPr>
        <w:spacing w:after="0" w:line="240" w:lineRule="auto"/>
      </w:pPr>
      <w:r>
        <w:separator/>
      </w:r>
    </w:p>
    <w:p w:rsidR="00746784" w:rsidRDefault="00746784"/>
  </w:endnote>
  <w:endnote w:type="continuationSeparator" w:id="0">
    <w:p w:rsidR="00746784" w:rsidRDefault="00746784">
      <w:pPr>
        <w:spacing w:after="0" w:line="240" w:lineRule="auto"/>
      </w:pPr>
      <w:r>
        <w:continuationSeparator/>
      </w:r>
    </w:p>
    <w:p w:rsidR="00746784" w:rsidRDefault="00746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CED" w:rsidRDefault="00746784">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784" w:rsidRDefault="00746784">
      <w:pPr>
        <w:spacing w:after="0" w:line="240" w:lineRule="auto"/>
      </w:pPr>
      <w:r>
        <w:separator/>
      </w:r>
    </w:p>
    <w:p w:rsidR="00746784" w:rsidRDefault="00746784"/>
  </w:footnote>
  <w:footnote w:type="continuationSeparator" w:id="0">
    <w:p w:rsidR="00746784" w:rsidRDefault="00746784">
      <w:pPr>
        <w:spacing w:after="0" w:line="240" w:lineRule="auto"/>
      </w:pPr>
      <w:r>
        <w:continuationSeparator/>
      </w:r>
    </w:p>
    <w:p w:rsidR="00746784" w:rsidRDefault="00746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88"/>
    <w:rsid w:val="00000A5D"/>
    <w:rsid w:val="00102408"/>
    <w:rsid w:val="00151E9A"/>
    <w:rsid w:val="00297788"/>
    <w:rsid w:val="00420CED"/>
    <w:rsid w:val="006B151B"/>
    <w:rsid w:val="0074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9C80"/>
  <w15:chartTrackingRefBased/>
  <w15:docId w15:val="{01FBCEA1-F357-694C-85A7-1F68EF9E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51B"/>
    <w:rPr>
      <w:i/>
      <w:iCs/>
      <w:sz w:val="20"/>
      <w:szCs w:val="20"/>
    </w:rPr>
  </w:style>
  <w:style w:type="paragraph" w:styleId="Heading1">
    <w:name w:val="heading 1"/>
    <w:basedOn w:val="Normal"/>
    <w:next w:val="Normal"/>
    <w:link w:val="Heading1Char"/>
    <w:uiPriority w:val="9"/>
    <w:qFormat/>
    <w:rsid w:val="006B151B"/>
    <w:pPr>
      <w:pBdr>
        <w:top w:val="single" w:sz="8" w:space="0" w:color="2E2E2E" w:themeColor="accent2"/>
        <w:left w:val="single" w:sz="8" w:space="0" w:color="2E2E2E" w:themeColor="accent2"/>
        <w:bottom w:val="single" w:sz="8" w:space="0" w:color="2E2E2E" w:themeColor="accent2"/>
        <w:right w:val="single" w:sz="8" w:space="0" w:color="2E2E2E" w:themeColor="accent2"/>
      </w:pBdr>
      <w:shd w:val="clear" w:color="auto" w:fill="D5D5D5" w:themeFill="accent2" w:themeFillTint="33"/>
      <w:spacing w:before="480" w:after="100" w:line="269" w:lineRule="auto"/>
      <w:contextualSpacing/>
      <w:outlineLvl w:val="0"/>
    </w:pPr>
    <w:rPr>
      <w:rFonts w:asciiTheme="majorHAnsi" w:eastAsiaTheme="majorEastAsia" w:hAnsiTheme="majorHAnsi" w:cstheme="majorBidi"/>
      <w:b/>
      <w:bCs/>
      <w:color w:val="161616" w:themeColor="accent2" w:themeShade="7F"/>
      <w:sz w:val="22"/>
      <w:szCs w:val="22"/>
    </w:rPr>
  </w:style>
  <w:style w:type="paragraph" w:styleId="Heading2">
    <w:name w:val="heading 2"/>
    <w:basedOn w:val="Normal"/>
    <w:next w:val="Normal"/>
    <w:link w:val="Heading2Char"/>
    <w:uiPriority w:val="9"/>
    <w:unhideWhenUsed/>
    <w:qFormat/>
    <w:rsid w:val="006B151B"/>
    <w:pPr>
      <w:pBdr>
        <w:top w:val="single" w:sz="4" w:space="0" w:color="2E2E2E" w:themeColor="accent2"/>
        <w:left w:val="single" w:sz="48" w:space="2" w:color="2E2E2E" w:themeColor="accent2"/>
        <w:bottom w:val="single" w:sz="4" w:space="0" w:color="2E2E2E" w:themeColor="accent2"/>
        <w:right w:val="single" w:sz="4" w:space="4" w:color="2E2E2E" w:themeColor="accent2"/>
      </w:pBdr>
      <w:spacing w:before="200" w:after="100" w:line="269" w:lineRule="auto"/>
      <w:ind w:left="144"/>
      <w:contextualSpacing/>
      <w:outlineLvl w:val="1"/>
    </w:pPr>
    <w:rPr>
      <w:rFonts w:asciiTheme="majorHAnsi" w:eastAsiaTheme="majorEastAsia" w:hAnsiTheme="majorHAnsi" w:cstheme="majorBidi"/>
      <w:b/>
      <w:bCs/>
      <w:color w:val="222222" w:themeColor="accent2" w:themeShade="BF"/>
      <w:sz w:val="22"/>
      <w:szCs w:val="22"/>
    </w:rPr>
  </w:style>
  <w:style w:type="paragraph" w:styleId="Heading3">
    <w:name w:val="heading 3"/>
    <w:basedOn w:val="Normal"/>
    <w:next w:val="Normal"/>
    <w:link w:val="Heading3Char"/>
    <w:uiPriority w:val="9"/>
    <w:unhideWhenUsed/>
    <w:qFormat/>
    <w:rsid w:val="006B151B"/>
    <w:pPr>
      <w:pBdr>
        <w:left w:val="single" w:sz="48" w:space="2" w:color="2E2E2E" w:themeColor="accent2"/>
        <w:bottom w:val="single" w:sz="4" w:space="0" w:color="2E2E2E" w:themeColor="accent2"/>
      </w:pBdr>
      <w:spacing w:before="200" w:after="100" w:line="240" w:lineRule="auto"/>
      <w:ind w:left="144"/>
      <w:contextualSpacing/>
      <w:outlineLvl w:val="2"/>
    </w:pPr>
    <w:rPr>
      <w:rFonts w:asciiTheme="majorHAnsi" w:eastAsiaTheme="majorEastAsia" w:hAnsiTheme="majorHAnsi" w:cstheme="majorBidi"/>
      <w:b/>
      <w:bCs/>
      <w:color w:val="222222" w:themeColor="accent2" w:themeShade="BF"/>
      <w:sz w:val="22"/>
      <w:szCs w:val="22"/>
    </w:rPr>
  </w:style>
  <w:style w:type="paragraph" w:styleId="Heading4">
    <w:name w:val="heading 4"/>
    <w:basedOn w:val="Normal"/>
    <w:next w:val="Normal"/>
    <w:link w:val="Heading4Char"/>
    <w:uiPriority w:val="9"/>
    <w:unhideWhenUsed/>
    <w:qFormat/>
    <w:rsid w:val="006B151B"/>
    <w:pPr>
      <w:pBdr>
        <w:left w:val="single" w:sz="4" w:space="2" w:color="2E2E2E" w:themeColor="accent2"/>
        <w:bottom w:val="single" w:sz="4" w:space="2" w:color="2E2E2E" w:themeColor="accent2"/>
      </w:pBdr>
      <w:spacing w:before="200" w:after="100" w:line="240" w:lineRule="auto"/>
      <w:ind w:left="86"/>
      <w:contextualSpacing/>
      <w:outlineLvl w:val="3"/>
    </w:pPr>
    <w:rPr>
      <w:rFonts w:asciiTheme="majorHAnsi" w:eastAsiaTheme="majorEastAsia" w:hAnsiTheme="majorHAnsi" w:cstheme="majorBidi"/>
      <w:b/>
      <w:bCs/>
      <w:color w:val="222222" w:themeColor="accent2" w:themeShade="BF"/>
      <w:sz w:val="22"/>
      <w:szCs w:val="22"/>
    </w:rPr>
  </w:style>
  <w:style w:type="paragraph" w:styleId="Heading5">
    <w:name w:val="heading 5"/>
    <w:basedOn w:val="Normal"/>
    <w:next w:val="Normal"/>
    <w:link w:val="Heading5Char"/>
    <w:uiPriority w:val="9"/>
    <w:unhideWhenUsed/>
    <w:qFormat/>
    <w:rsid w:val="006B151B"/>
    <w:pPr>
      <w:pBdr>
        <w:left w:val="dotted" w:sz="4" w:space="2" w:color="2E2E2E" w:themeColor="accent2"/>
        <w:bottom w:val="dotted" w:sz="4" w:space="2" w:color="2E2E2E" w:themeColor="accent2"/>
      </w:pBdr>
      <w:spacing w:before="200" w:after="100" w:line="240" w:lineRule="auto"/>
      <w:ind w:left="86"/>
      <w:contextualSpacing/>
      <w:outlineLvl w:val="4"/>
    </w:pPr>
    <w:rPr>
      <w:rFonts w:asciiTheme="majorHAnsi" w:eastAsiaTheme="majorEastAsia" w:hAnsiTheme="majorHAnsi" w:cstheme="majorBidi"/>
      <w:b/>
      <w:bCs/>
      <w:color w:val="222222" w:themeColor="accent2" w:themeShade="BF"/>
      <w:sz w:val="22"/>
      <w:szCs w:val="22"/>
    </w:rPr>
  </w:style>
  <w:style w:type="paragraph" w:styleId="Heading6">
    <w:name w:val="heading 6"/>
    <w:basedOn w:val="Normal"/>
    <w:next w:val="Normal"/>
    <w:link w:val="Heading6Char"/>
    <w:uiPriority w:val="9"/>
    <w:semiHidden/>
    <w:unhideWhenUsed/>
    <w:qFormat/>
    <w:rsid w:val="006B151B"/>
    <w:pPr>
      <w:pBdr>
        <w:bottom w:val="single" w:sz="4" w:space="2" w:color="ABABAB" w:themeColor="accent2" w:themeTint="66"/>
      </w:pBdr>
      <w:spacing w:before="200" w:after="100" w:line="240" w:lineRule="auto"/>
      <w:contextualSpacing/>
      <w:outlineLvl w:val="5"/>
    </w:pPr>
    <w:rPr>
      <w:rFonts w:asciiTheme="majorHAnsi" w:eastAsiaTheme="majorEastAsia" w:hAnsiTheme="majorHAnsi" w:cstheme="majorBidi"/>
      <w:color w:val="222222" w:themeColor="accent2" w:themeShade="BF"/>
      <w:sz w:val="22"/>
      <w:szCs w:val="22"/>
    </w:rPr>
  </w:style>
  <w:style w:type="paragraph" w:styleId="Heading7">
    <w:name w:val="heading 7"/>
    <w:basedOn w:val="Normal"/>
    <w:next w:val="Normal"/>
    <w:link w:val="Heading7Char"/>
    <w:uiPriority w:val="9"/>
    <w:semiHidden/>
    <w:unhideWhenUsed/>
    <w:qFormat/>
    <w:rsid w:val="006B151B"/>
    <w:pPr>
      <w:pBdr>
        <w:bottom w:val="dotted" w:sz="4" w:space="2" w:color="818181" w:themeColor="accent2" w:themeTint="99"/>
      </w:pBdr>
      <w:spacing w:before="200" w:after="100" w:line="240" w:lineRule="auto"/>
      <w:contextualSpacing/>
      <w:outlineLvl w:val="6"/>
    </w:pPr>
    <w:rPr>
      <w:rFonts w:asciiTheme="majorHAnsi" w:eastAsiaTheme="majorEastAsia" w:hAnsiTheme="majorHAnsi" w:cstheme="majorBidi"/>
      <w:color w:val="222222" w:themeColor="accent2" w:themeShade="BF"/>
      <w:sz w:val="22"/>
      <w:szCs w:val="22"/>
    </w:rPr>
  </w:style>
  <w:style w:type="paragraph" w:styleId="Heading8">
    <w:name w:val="heading 8"/>
    <w:basedOn w:val="Normal"/>
    <w:next w:val="Normal"/>
    <w:link w:val="Heading8Char"/>
    <w:uiPriority w:val="9"/>
    <w:semiHidden/>
    <w:unhideWhenUsed/>
    <w:qFormat/>
    <w:rsid w:val="006B151B"/>
    <w:pPr>
      <w:spacing w:before="200" w:after="100" w:line="240" w:lineRule="auto"/>
      <w:contextualSpacing/>
      <w:outlineLvl w:val="7"/>
    </w:pPr>
    <w:rPr>
      <w:rFonts w:asciiTheme="majorHAnsi" w:eastAsiaTheme="majorEastAsia" w:hAnsiTheme="majorHAnsi" w:cstheme="majorBidi"/>
      <w:color w:val="2E2E2E" w:themeColor="accent2"/>
      <w:sz w:val="22"/>
      <w:szCs w:val="22"/>
    </w:rPr>
  </w:style>
  <w:style w:type="paragraph" w:styleId="Heading9">
    <w:name w:val="heading 9"/>
    <w:basedOn w:val="Normal"/>
    <w:next w:val="Normal"/>
    <w:link w:val="Heading9Char"/>
    <w:uiPriority w:val="9"/>
    <w:semiHidden/>
    <w:unhideWhenUsed/>
    <w:qFormat/>
    <w:rsid w:val="006B151B"/>
    <w:pPr>
      <w:spacing w:before="200" w:after="100" w:line="240" w:lineRule="auto"/>
      <w:contextualSpacing/>
      <w:outlineLvl w:val="8"/>
    </w:pPr>
    <w:rPr>
      <w:rFonts w:asciiTheme="majorHAnsi" w:eastAsiaTheme="majorEastAsia" w:hAnsiTheme="majorHAnsi" w:cstheme="majorBidi"/>
      <w:color w:val="2E2E2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51B"/>
    <w:rPr>
      <w:rFonts w:asciiTheme="majorHAnsi" w:eastAsiaTheme="majorEastAsia" w:hAnsiTheme="majorHAnsi" w:cstheme="majorBidi"/>
      <w:b/>
      <w:bCs/>
      <w:i/>
      <w:iCs/>
      <w:color w:val="161616" w:themeColor="accent2" w:themeShade="7F"/>
      <w:shd w:val="clear" w:color="auto" w:fill="D5D5D5" w:themeFill="accent2" w:themeFillTint="33"/>
    </w:rPr>
  </w:style>
  <w:style w:type="character" w:customStyle="1" w:styleId="Heading2Char">
    <w:name w:val="Heading 2 Char"/>
    <w:basedOn w:val="DefaultParagraphFont"/>
    <w:link w:val="Heading2"/>
    <w:uiPriority w:val="9"/>
    <w:rsid w:val="006B151B"/>
    <w:rPr>
      <w:rFonts w:asciiTheme="majorHAnsi" w:eastAsiaTheme="majorEastAsia" w:hAnsiTheme="majorHAnsi" w:cstheme="majorBidi"/>
      <w:b/>
      <w:bCs/>
      <w:i/>
      <w:iCs/>
      <w:color w:val="222222" w:themeColor="accent2" w:themeShade="BF"/>
    </w:rPr>
  </w:style>
  <w:style w:type="character" w:customStyle="1" w:styleId="Heading3Char">
    <w:name w:val="Heading 3 Char"/>
    <w:basedOn w:val="DefaultParagraphFont"/>
    <w:link w:val="Heading3"/>
    <w:uiPriority w:val="9"/>
    <w:rsid w:val="006B151B"/>
    <w:rPr>
      <w:rFonts w:asciiTheme="majorHAnsi" w:eastAsiaTheme="majorEastAsia" w:hAnsiTheme="majorHAnsi" w:cstheme="majorBidi"/>
      <w:b/>
      <w:bCs/>
      <w:i/>
      <w:iCs/>
      <w:color w:val="222222" w:themeColor="accent2" w:themeShade="BF"/>
    </w:rPr>
  </w:style>
  <w:style w:type="character" w:customStyle="1" w:styleId="Heading4Char">
    <w:name w:val="Heading 4 Char"/>
    <w:basedOn w:val="DefaultParagraphFont"/>
    <w:link w:val="Heading4"/>
    <w:uiPriority w:val="9"/>
    <w:rsid w:val="006B151B"/>
    <w:rPr>
      <w:rFonts w:asciiTheme="majorHAnsi" w:eastAsiaTheme="majorEastAsia" w:hAnsiTheme="majorHAnsi" w:cstheme="majorBidi"/>
      <w:b/>
      <w:bCs/>
      <w:i/>
      <w:iCs/>
      <w:color w:val="222222" w:themeColor="accent2" w:themeShade="BF"/>
    </w:rPr>
  </w:style>
  <w:style w:type="character" w:customStyle="1" w:styleId="Heading5Char">
    <w:name w:val="Heading 5 Char"/>
    <w:basedOn w:val="DefaultParagraphFont"/>
    <w:link w:val="Heading5"/>
    <w:uiPriority w:val="9"/>
    <w:rsid w:val="006B151B"/>
    <w:rPr>
      <w:rFonts w:asciiTheme="majorHAnsi" w:eastAsiaTheme="majorEastAsia" w:hAnsiTheme="majorHAnsi" w:cstheme="majorBidi"/>
      <w:b/>
      <w:bCs/>
      <w:i/>
      <w:iCs/>
      <w:color w:val="222222" w:themeColor="accent2" w:themeShade="BF"/>
    </w:rPr>
  </w:style>
  <w:style w:type="character" w:customStyle="1" w:styleId="Heading6Char">
    <w:name w:val="Heading 6 Char"/>
    <w:basedOn w:val="DefaultParagraphFont"/>
    <w:link w:val="Heading6"/>
    <w:uiPriority w:val="9"/>
    <w:semiHidden/>
    <w:rsid w:val="006B151B"/>
    <w:rPr>
      <w:rFonts w:asciiTheme="majorHAnsi" w:eastAsiaTheme="majorEastAsia" w:hAnsiTheme="majorHAnsi" w:cstheme="majorBidi"/>
      <w:i/>
      <w:iCs/>
      <w:color w:val="222222" w:themeColor="accent2" w:themeShade="BF"/>
    </w:rPr>
  </w:style>
  <w:style w:type="character" w:customStyle="1" w:styleId="Heading7Char">
    <w:name w:val="Heading 7 Char"/>
    <w:basedOn w:val="DefaultParagraphFont"/>
    <w:link w:val="Heading7"/>
    <w:uiPriority w:val="9"/>
    <w:semiHidden/>
    <w:rsid w:val="006B151B"/>
    <w:rPr>
      <w:rFonts w:asciiTheme="majorHAnsi" w:eastAsiaTheme="majorEastAsia" w:hAnsiTheme="majorHAnsi" w:cstheme="majorBidi"/>
      <w:i/>
      <w:iCs/>
      <w:color w:val="222222" w:themeColor="accent2" w:themeShade="BF"/>
    </w:rPr>
  </w:style>
  <w:style w:type="character" w:customStyle="1" w:styleId="Heading8Char">
    <w:name w:val="Heading 8 Char"/>
    <w:basedOn w:val="DefaultParagraphFont"/>
    <w:link w:val="Heading8"/>
    <w:uiPriority w:val="9"/>
    <w:semiHidden/>
    <w:rsid w:val="006B151B"/>
    <w:rPr>
      <w:rFonts w:asciiTheme="majorHAnsi" w:eastAsiaTheme="majorEastAsia" w:hAnsiTheme="majorHAnsi" w:cstheme="majorBidi"/>
      <w:i/>
      <w:iCs/>
      <w:color w:val="2E2E2E" w:themeColor="accent2"/>
    </w:rPr>
  </w:style>
  <w:style w:type="character" w:customStyle="1" w:styleId="Heading9Char">
    <w:name w:val="Heading 9 Char"/>
    <w:basedOn w:val="DefaultParagraphFont"/>
    <w:link w:val="Heading9"/>
    <w:uiPriority w:val="9"/>
    <w:semiHidden/>
    <w:rsid w:val="006B151B"/>
    <w:rPr>
      <w:rFonts w:asciiTheme="majorHAnsi" w:eastAsiaTheme="majorEastAsia" w:hAnsiTheme="majorHAnsi" w:cstheme="majorBidi"/>
      <w:i/>
      <w:iCs/>
      <w:color w:val="2E2E2E" w:themeColor="accent2"/>
      <w:sz w:val="20"/>
      <w:szCs w:val="20"/>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6B151B"/>
    <w:rPr>
      <w:b/>
      <w:bCs/>
      <w:color w:val="222222" w:themeColor="accent2" w:themeShade="BF"/>
      <w:sz w:val="18"/>
      <w:szCs w:val="18"/>
    </w:rPr>
  </w:style>
  <w:style w:type="paragraph" w:styleId="Title">
    <w:name w:val="Title"/>
    <w:basedOn w:val="Normal"/>
    <w:next w:val="Normal"/>
    <w:link w:val="TitleChar"/>
    <w:uiPriority w:val="10"/>
    <w:qFormat/>
    <w:rsid w:val="006B151B"/>
    <w:pPr>
      <w:pBdr>
        <w:top w:val="single" w:sz="48" w:space="0" w:color="2E2E2E" w:themeColor="accent2"/>
        <w:bottom w:val="single" w:sz="48" w:space="0" w:color="2E2E2E" w:themeColor="accent2"/>
      </w:pBdr>
      <w:shd w:val="clear" w:color="auto" w:fill="2E2E2E"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B151B"/>
    <w:rPr>
      <w:rFonts w:asciiTheme="majorHAnsi" w:eastAsiaTheme="majorEastAsia" w:hAnsiTheme="majorHAnsi" w:cstheme="majorBidi"/>
      <w:i/>
      <w:iCs/>
      <w:color w:val="FFFFFF" w:themeColor="background1"/>
      <w:spacing w:val="10"/>
      <w:sz w:val="48"/>
      <w:szCs w:val="48"/>
      <w:shd w:val="clear" w:color="auto" w:fill="2E2E2E" w:themeFill="accent2"/>
    </w:rPr>
  </w:style>
  <w:style w:type="paragraph" w:styleId="Subtitle">
    <w:name w:val="Subtitle"/>
    <w:basedOn w:val="Normal"/>
    <w:next w:val="Normal"/>
    <w:link w:val="SubtitleChar"/>
    <w:uiPriority w:val="11"/>
    <w:qFormat/>
    <w:rsid w:val="006B151B"/>
    <w:pPr>
      <w:pBdr>
        <w:bottom w:val="dotted" w:sz="8" w:space="10" w:color="2E2E2E" w:themeColor="accent2"/>
      </w:pBdr>
      <w:spacing w:before="200" w:after="900" w:line="240" w:lineRule="auto"/>
      <w:jc w:val="center"/>
    </w:pPr>
    <w:rPr>
      <w:rFonts w:asciiTheme="majorHAnsi" w:eastAsiaTheme="majorEastAsia" w:hAnsiTheme="majorHAnsi" w:cstheme="majorBidi"/>
      <w:color w:val="161616" w:themeColor="accent2" w:themeShade="7F"/>
      <w:sz w:val="24"/>
      <w:szCs w:val="24"/>
    </w:rPr>
  </w:style>
  <w:style w:type="paragraph" w:styleId="Date">
    <w:name w:val="Date"/>
    <w:basedOn w:val="Normal"/>
    <w:next w:val="Title"/>
    <w:link w:val="DateChar"/>
    <w:uiPriority w:val="2"/>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uiPriority w:val="21"/>
    <w:qFormat/>
    <w:rsid w:val="006B151B"/>
    <w:rPr>
      <w:rFonts w:asciiTheme="majorHAnsi" w:eastAsiaTheme="majorEastAsia" w:hAnsiTheme="majorHAnsi" w:cstheme="majorBidi"/>
      <w:b/>
      <w:bCs/>
      <w:i/>
      <w:iCs/>
      <w:dstrike w:val="0"/>
      <w:color w:val="FFFFFF" w:themeColor="background1"/>
      <w:bdr w:val="single" w:sz="18" w:space="0" w:color="2E2E2E" w:themeColor="accent2"/>
      <w:shd w:val="clear" w:color="auto" w:fill="2E2E2E" w:themeFill="accent2"/>
      <w:vertAlign w:val="baseline"/>
    </w:rPr>
  </w:style>
  <w:style w:type="paragraph" w:styleId="IntenseQuote">
    <w:name w:val="Intense Quote"/>
    <w:basedOn w:val="Normal"/>
    <w:next w:val="Normal"/>
    <w:link w:val="IntenseQuoteChar"/>
    <w:uiPriority w:val="30"/>
    <w:qFormat/>
    <w:rsid w:val="006B151B"/>
    <w:pPr>
      <w:pBdr>
        <w:top w:val="dotted" w:sz="8" w:space="10" w:color="2E2E2E" w:themeColor="accent2"/>
        <w:bottom w:val="dotted" w:sz="8" w:space="10" w:color="2E2E2E" w:themeColor="accent2"/>
      </w:pBdr>
      <w:spacing w:line="300" w:lineRule="auto"/>
      <w:ind w:left="2160" w:right="2160"/>
      <w:jc w:val="center"/>
    </w:pPr>
    <w:rPr>
      <w:rFonts w:asciiTheme="majorHAnsi" w:eastAsiaTheme="majorEastAsia" w:hAnsiTheme="majorHAnsi" w:cstheme="majorBidi"/>
      <w:b/>
      <w:bCs/>
      <w:color w:val="2E2E2E" w:themeColor="accent2"/>
    </w:rPr>
  </w:style>
  <w:style w:type="character" w:customStyle="1" w:styleId="IntenseQuoteChar">
    <w:name w:val="Intense Quote Char"/>
    <w:basedOn w:val="DefaultParagraphFont"/>
    <w:link w:val="IntenseQuote"/>
    <w:uiPriority w:val="30"/>
    <w:rsid w:val="006B151B"/>
    <w:rPr>
      <w:rFonts w:asciiTheme="majorHAnsi" w:eastAsiaTheme="majorEastAsia" w:hAnsiTheme="majorHAnsi" w:cstheme="majorBidi"/>
      <w:b/>
      <w:bCs/>
      <w:i/>
      <w:iCs/>
      <w:color w:val="2E2E2E" w:themeColor="accent2"/>
      <w:sz w:val="20"/>
      <w:szCs w:val="20"/>
    </w:rPr>
  </w:style>
  <w:style w:type="character" w:styleId="IntenseReference">
    <w:name w:val="Intense Reference"/>
    <w:uiPriority w:val="32"/>
    <w:qFormat/>
    <w:rsid w:val="006B151B"/>
    <w:rPr>
      <w:b/>
      <w:bCs/>
      <w:i/>
      <w:iCs/>
      <w:smallCaps/>
      <w:color w:val="2E2E2E" w:themeColor="accent2"/>
      <w:u w:color="2E2E2E" w:themeColor="accent2"/>
    </w:rPr>
  </w:style>
  <w:style w:type="paragraph" w:styleId="Quote">
    <w:name w:val="Quote"/>
    <w:basedOn w:val="Normal"/>
    <w:next w:val="Normal"/>
    <w:link w:val="QuoteChar"/>
    <w:uiPriority w:val="29"/>
    <w:qFormat/>
    <w:rsid w:val="006B151B"/>
    <w:rPr>
      <w:i w:val="0"/>
      <w:iCs w:val="0"/>
      <w:color w:val="222222" w:themeColor="accent2" w:themeShade="BF"/>
    </w:rPr>
  </w:style>
  <w:style w:type="character" w:customStyle="1" w:styleId="QuoteChar">
    <w:name w:val="Quote Char"/>
    <w:basedOn w:val="DefaultParagraphFont"/>
    <w:link w:val="Quote"/>
    <w:uiPriority w:val="29"/>
    <w:rsid w:val="006B151B"/>
    <w:rPr>
      <w:color w:val="222222" w:themeColor="accent2" w:themeShade="BF"/>
      <w:sz w:val="20"/>
      <w:szCs w:val="20"/>
    </w:rPr>
  </w:style>
  <w:style w:type="character" w:styleId="Strong">
    <w:name w:val="Strong"/>
    <w:uiPriority w:val="22"/>
    <w:qFormat/>
    <w:rsid w:val="006B151B"/>
    <w:rPr>
      <w:b/>
      <w:bCs/>
      <w:spacing w:val="0"/>
    </w:rPr>
  </w:style>
  <w:style w:type="character" w:styleId="SubtleEmphasis">
    <w:name w:val="Subtle Emphasis"/>
    <w:uiPriority w:val="19"/>
    <w:qFormat/>
    <w:rsid w:val="006B151B"/>
    <w:rPr>
      <w:rFonts w:asciiTheme="majorHAnsi" w:eastAsiaTheme="majorEastAsia" w:hAnsiTheme="majorHAnsi" w:cstheme="majorBidi"/>
      <w:i/>
      <w:iCs/>
      <w:color w:val="2E2E2E" w:themeColor="accent2"/>
    </w:rPr>
  </w:style>
  <w:style w:type="character" w:styleId="SubtleReference">
    <w:name w:val="Subtle Reference"/>
    <w:uiPriority w:val="31"/>
    <w:qFormat/>
    <w:rsid w:val="006B151B"/>
    <w:rPr>
      <w:i/>
      <w:iCs/>
      <w:smallCaps/>
      <w:color w:val="2E2E2E" w:themeColor="accent2"/>
      <w:u w:color="2E2E2E" w:themeColor="accent2"/>
    </w:rPr>
  </w:style>
  <w:style w:type="paragraph" w:styleId="TOCHeading">
    <w:name w:val="TOC Heading"/>
    <w:basedOn w:val="Heading1"/>
    <w:next w:val="Normal"/>
    <w:uiPriority w:val="39"/>
    <w:semiHidden/>
    <w:unhideWhenUsed/>
    <w:qFormat/>
    <w:rsid w:val="006B151B"/>
    <w:pPr>
      <w:outlineLvl w:val="9"/>
    </w:pPr>
  </w:style>
  <w:style w:type="character" w:customStyle="1" w:styleId="SubtitleChar">
    <w:name w:val="Subtitle Char"/>
    <w:basedOn w:val="DefaultParagraphFont"/>
    <w:link w:val="Subtitle"/>
    <w:uiPriority w:val="11"/>
    <w:rsid w:val="006B151B"/>
    <w:rPr>
      <w:rFonts w:asciiTheme="majorHAnsi" w:eastAsiaTheme="majorEastAsia" w:hAnsiTheme="majorHAnsi" w:cstheme="majorBidi"/>
      <w:i/>
      <w:iCs/>
      <w:color w:val="161616" w:themeColor="accent2" w:themeShade="7F"/>
      <w:sz w:val="24"/>
      <w:szCs w:val="24"/>
    </w:rPr>
  </w:style>
  <w:style w:type="character" w:styleId="PlaceholderText">
    <w:name w:val="Placeholder Text"/>
    <w:basedOn w:val="DefaultParagraphFont"/>
    <w:uiPriority w:val="99"/>
    <w:semiHidden/>
    <w:rPr>
      <w:color w:val="808080"/>
    </w:rPr>
  </w:style>
  <w:style w:type="character" w:styleId="Emphasis">
    <w:name w:val="Emphasis"/>
    <w:uiPriority w:val="20"/>
    <w:qFormat/>
    <w:rsid w:val="006B151B"/>
    <w:rPr>
      <w:rFonts w:asciiTheme="majorHAnsi" w:eastAsiaTheme="majorEastAsia" w:hAnsiTheme="majorHAnsi" w:cstheme="majorBidi"/>
      <w:b/>
      <w:bCs/>
      <w:i/>
      <w:iCs/>
      <w:color w:val="2E2E2E" w:themeColor="accent2"/>
      <w:bdr w:val="single" w:sz="18" w:space="0" w:color="D5D5D5" w:themeColor="accent2" w:themeTint="33"/>
      <w:shd w:val="clear" w:color="auto" w:fill="D5D5D5" w:themeFill="accent2" w:themeFillTint="33"/>
    </w:rPr>
  </w:style>
  <w:style w:type="paragraph" w:styleId="NoSpacing">
    <w:name w:val="No Spacing"/>
    <w:basedOn w:val="Normal"/>
    <w:link w:val="NoSpacingChar"/>
    <w:uiPriority w:val="1"/>
    <w:qFormat/>
    <w:rsid w:val="006B151B"/>
    <w:pPr>
      <w:spacing w:after="0" w:line="240" w:lineRule="auto"/>
    </w:pPr>
  </w:style>
  <w:style w:type="paragraph" w:styleId="ListParagraph">
    <w:name w:val="List Paragraph"/>
    <w:basedOn w:val="Normal"/>
    <w:uiPriority w:val="34"/>
    <w:qFormat/>
    <w:rsid w:val="006B151B"/>
    <w:pPr>
      <w:ind w:left="720"/>
      <w:contextualSpacing/>
    </w:pPr>
  </w:style>
  <w:style w:type="character" w:styleId="BookTitle">
    <w:name w:val="Book Title"/>
    <w:uiPriority w:val="33"/>
    <w:qFormat/>
    <w:rsid w:val="006B151B"/>
    <w:rPr>
      <w:rFonts w:asciiTheme="majorHAnsi" w:eastAsiaTheme="majorEastAsia" w:hAnsiTheme="majorHAnsi" w:cstheme="majorBidi"/>
      <w:b/>
      <w:bCs/>
      <w:i/>
      <w:iCs/>
      <w:smallCaps/>
      <w:color w:val="222222" w:themeColor="accent2" w:themeShade="BF"/>
      <w:u w:val="single"/>
    </w:rPr>
  </w:style>
  <w:style w:type="character" w:customStyle="1" w:styleId="NoSpacingChar">
    <w:name w:val="No Spacing Char"/>
    <w:basedOn w:val="DefaultParagraphFont"/>
    <w:link w:val="NoSpacing"/>
    <w:uiPriority w:val="1"/>
    <w:rsid w:val="006B151B"/>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rdanickes/Library/Containers/com.microsoft.Word/Data/Library/Application%20Support/Microsoft/Office/16.0/DTS/en-US%7b34233834-77D8-8A46-9E4C-60915ED1B6C8%7d/%7b896CA9F6-5F56-3649-B542-A5640C675422%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4</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EtnaGreen ChurchofChrist</dc:creator>
  <cp:keywords/>
  <dc:description/>
  <cp:lastModifiedBy>EtnaGreen ChurchofChrist</cp:lastModifiedBy>
  <cp:revision>2</cp:revision>
  <dcterms:created xsi:type="dcterms:W3CDTF">2019-02-07T21:09:00Z</dcterms:created>
  <dcterms:modified xsi:type="dcterms:W3CDTF">2019-02-07T21:09:00Z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